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8B25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6B6331" wp14:editId="53C918E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D3F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57FCC0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2C2C53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515A4C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603F0B" w14:textId="338EB891" w:rsidR="001B5CEE" w:rsidRPr="00016822" w:rsidRDefault="0001682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02.10.2019</w:t>
      </w:r>
      <w:r w:rsidR="001B5CEE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40CA4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CA4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</w:t>
      </w:r>
      <w:r w:rsidR="00F40CA4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40CA4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B5CEE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>856-па</w:t>
      </w:r>
    </w:p>
    <w:p w14:paraId="295F320F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410319B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C4BDE13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14:paraId="459365C7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«Молодежная политика Михайловского муниципального </w:t>
      </w:r>
    </w:p>
    <w:p w14:paraId="42B46C31" w14:textId="77777777" w:rsidR="009701DF" w:rsidRPr="009701DF" w:rsidRDefault="0027261C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на 2020-2022</w:t>
      </w:r>
      <w:r w:rsidR="009701DF"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14:paraId="1EA77908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AEA98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669604" w14:textId="77777777" w:rsidR="009701DF" w:rsidRPr="009701DF" w:rsidRDefault="00E01416" w:rsidP="00E0141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014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с Федеральным законом от 06.10.2003 № 131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F40C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Правительства Рос</w:t>
      </w:r>
      <w:r w:rsidR="00272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12.12.</w:t>
      </w:r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 2570-р «</w:t>
      </w:r>
      <w:hyperlink r:id="rId9" w:history="1">
        <w:r w:rsidR="009701DF" w:rsidRPr="009701D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 плане мероприятий по реализации Основ государственной молодежной политики Российской Федерации на период до 2025 года</w:t>
        </w:r>
      </w:hyperlink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701DF" w:rsidRPr="009701D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9701DF" w:rsidRP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</w:t>
      </w:r>
      <w:r w:rsid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ном Приморского края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30.04.2009 </w:t>
      </w:r>
      <w:r w:rsid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423-КЗ </w:t>
      </w:r>
      <w:r w:rsidR="009701DF" w:rsidRP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молодёжной политике в Приморском крае», </w:t>
      </w:r>
      <w:r w:rsidR="009701DF" w:rsidRPr="00970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</w:t>
      </w:r>
      <w:r w:rsidR="0027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района от 25.08.2010 </w:t>
      </w:r>
      <w:r w:rsidR="009701DF" w:rsidRPr="00970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1060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Порядка проведения оценки эффективности реализации муниципальных программ», на основании </w:t>
      </w:r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14:paraId="40961EA0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1ADAD" w14:textId="77777777" w:rsid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59109F9C" w14:textId="77777777" w:rsidR="00023B11" w:rsidRPr="009701DF" w:rsidRDefault="00023B11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C814BC" w14:textId="77777777" w:rsidR="009701DF" w:rsidRPr="009701DF" w:rsidRDefault="009701DF" w:rsidP="00E01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«Молодежная политика Михайловско</w:t>
      </w:r>
      <w:r w:rsidR="00272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муниципального района на 2020-2022</w:t>
      </w:r>
      <w:r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(прилагается).</w:t>
      </w:r>
    </w:p>
    <w:p w14:paraId="2FD0742C" w14:textId="77777777" w:rsidR="00F40CA4" w:rsidRDefault="00F40CA4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  <w:sectPr w:rsidR="00F40CA4" w:rsidSect="00F40CA4">
          <w:headerReference w:type="default" r:id="rId10"/>
          <w:pgSz w:w="11906" w:h="16838"/>
          <w:pgMar w:top="567" w:right="851" w:bottom="1134" w:left="1701" w:header="567" w:footer="284" w:gutter="0"/>
          <w:pgNumType w:start="1"/>
          <w:cols w:space="708"/>
          <w:titlePg/>
          <w:docGrid w:linePitch="360"/>
        </w:sectPr>
      </w:pPr>
    </w:p>
    <w:p w14:paraId="6B0589D5" w14:textId="77777777" w:rsidR="00E01416" w:rsidRPr="00E01416" w:rsidRDefault="00E01416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Хачатрян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Г.В.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4E85A604" w14:textId="77777777" w:rsidR="00E01416" w:rsidRDefault="00E01416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«Интернет». </w:t>
      </w:r>
    </w:p>
    <w:p w14:paraId="783EC82F" w14:textId="77777777" w:rsidR="00E01416" w:rsidRDefault="005E26D6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4. Контроль над</w:t>
      </w:r>
      <w:r w:rsidR="00E01416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proofErr w:type="spellStart"/>
      <w:r w:rsidR="00E01416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Саломай</w:t>
      </w:r>
      <w:proofErr w:type="spellEnd"/>
      <w:r w:rsidR="00E01416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Е.А.</w:t>
      </w:r>
    </w:p>
    <w:p w14:paraId="1B92A006" w14:textId="77777777" w:rsidR="009701DF" w:rsidRPr="009701DF" w:rsidRDefault="009701DF" w:rsidP="00970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1BDD9" w14:textId="77777777" w:rsidR="009701DF" w:rsidRPr="009701DF" w:rsidRDefault="009701DF" w:rsidP="00970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D2C76" w14:textId="77777777" w:rsidR="009701DF" w:rsidRPr="009701DF" w:rsidRDefault="009701DF" w:rsidP="00970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F83A9" w14:textId="77777777" w:rsidR="00E01416" w:rsidRPr="00E01416" w:rsidRDefault="00F40CA4" w:rsidP="00E014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. главы</w:t>
      </w:r>
      <w:r w:rsidR="00E01416" w:rsidRPr="00E0141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3CBAA73D" w14:textId="77777777" w:rsidR="00E01416" w:rsidRPr="00E01416" w:rsidRDefault="00F40CA4" w:rsidP="00E014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главы</w:t>
      </w:r>
      <w:r w:rsidR="00E01416" w:rsidRPr="00E0141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                              П.А. Зубок</w:t>
      </w:r>
    </w:p>
    <w:p w14:paraId="5FAE9584" w14:textId="77777777" w:rsidR="00E01416" w:rsidRDefault="00E01416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47AAD84C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0038B24E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1A1D13E2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68908BC2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0C4E84B3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3B45904F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76BDF2E6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701C5757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0A4F9321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29CC0978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13940814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3106A5AF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sectPr w:rsidR="009701DF" w:rsidRPr="009701DF" w:rsidSect="00F40CA4">
          <w:pgSz w:w="11906" w:h="16838"/>
          <w:pgMar w:top="1134" w:right="851" w:bottom="1134" w:left="1701" w:header="567" w:footer="284" w:gutter="0"/>
          <w:pgNumType w:start="1"/>
          <w:cols w:space="708"/>
          <w:titlePg/>
          <w:docGrid w:linePitch="360"/>
        </w:sectPr>
      </w:pPr>
    </w:p>
    <w:p w14:paraId="670EE9D0" w14:textId="77777777" w:rsidR="00F029B3" w:rsidRDefault="00F029B3" w:rsidP="00F029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422CB617" w14:textId="77777777" w:rsidR="00F029B3" w:rsidRDefault="00F029B3" w:rsidP="00F029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48526EEA" w14:textId="77777777" w:rsidR="00F029B3" w:rsidRDefault="00F029B3" w:rsidP="00F029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1D75E9B1" w14:textId="77777777" w:rsidR="00F029B3" w:rsidRDefault="00F029B3" w:rsidP="00F029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4F92E73E" w14:textId="77777777" w:rsidR="00F029B3" w:rsidRDefault="00F029B3" w:rsidP="00F029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052C1FC5" w14:textId="77777777" w:rsidR="00F029B3" w:rsidRPr="009701DF" w:rsidRDefault="00F029B3" w:rsidP="00F029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t>Утверждена</w:t>
      </w:r>
    </w:p>
    <w:p w14:paraId="08CB7467" w14:textId="77777777" w:rsidR="00894F24" w:rsidRPr="00894F24" w:rsidRDefault="00F029B3" w:rsidP="00894F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6D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F24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Михайловского муниципального района</w:t>
      </w:r>
    </w:p>
    <w:p w14:paraId="003D50DD" w14:textId="05514387" w:rsidR="00F029B3" w:rsidRPr="009701DF" w:rsidRDefault="00F029B3" w:rsidP="00894F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 </w:t>
      </w:r>
      <w:r w:rsidR="00016822">
        <w:rPr>
          <w:rFonts w:ascii="Times New Roman" w:eastAsia="Times New Roman" w:hAnsi="Times New Roman" w:cs="Times New Roman"/>
          <w:sz w:val="28"/>
          <w:szCs w:val="26"/>
          <w:lang w:eastAsia="ru-RU"/>
        </w:rPr>
        <w:t>02.10.2019</w:t>
      </w:r>
      <w:r w:rsidRPr="009701D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</w:t>
      </w:r>
      <w:r w:rsidR="00016822">
        <w:rPr>
          <w:rFonts w:ascii="Times New Roman" w:eastAsia="Times New Roman" w:hAnsi="Times New Roman" w:cs="Times New Roman"/>
          <w:sz w:val="28"/>
          <w:szCs w:val="26"/>
          <w:lang w:eastAsia="ru-RU"/>
        </w:rPr>
        <w:t>856-па</w:t>
      </w:r>
      <w:bookmarkStart w:id="0" w:name="_GoBack"/>
      <w:bookmarkEnd w:id="0"/>
    </w:p>
    <w:p w14:paraId="4B53DFAA" w14:textId="77777777" w:rsidR="00F029B3" w:rsidRDefault="00F029B3" w:rsidP="00F029B3">
      <w:pPr>
        <w:widowControl w:val="0"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6BB84B22" w14:textId="77777777" w:rsidR="00F029B3" w:rsidRDefault="00F029B3" w:rsidP="004E59E9">
      <w:pPr>
        <w:widowControl w:val="0"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sectPr w:rsidR="00F029B3" w:rsidSect="004E59E9">
          <w:pgSz w:w="11906" w:h="16838"/>
          <w:pgMar w:top="1134" w:right="851" w:bottom="1134" w:left="567" w:header="567" w:footer="0" w:gutter="0"/>
          <w:pgNumType w:start="1"/>
          <w:cols w:num="2" w:space="709"/>
          <w:docGrid w:linePitch="360"/>
        </w:sectPr>
      </w:pPr>
    </w:p>
    <w:p w14:paraId="18273F6E" w14:textId="77777777" w:rsidR="009701DF" w:rsidRPr="009701DF" w:rsidRDefault="009701DF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4B91DFA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3CBFD072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«Молодежная политика Михайловского муниципального района</w:t>
      </w:r>
    </w:p>
    <w:p w14:paraId="25AC69FA" w14:textId="77777777" w:rsidR="009701DF" w:rsidRPr="009701DF" w:rsidRDefault="005E26D6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2020-2022</w:t>
      </w:r>
      <w:r w:rsidR="009701DF"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626A5703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8FAF6" w14:textId="77777777" w:rsidR="009701DF" w:rsidRPr="009701DF" w:rsidRDefault="009701DF" w:rsidP="009701DF">
      <w:pPr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14:paraId="1BE08649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«Молодежная политика Михайловского муниципального района</w:t>
      </w:r>
    </w:p>
    <w:p w14:paraId="0F8C6CF9" w14:textId="77777777" w:rsidR="009701DF" w:rsidRPr="009701DF" w:rsidRDefault="005E26D6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2020-2022</w:t>
      </w:r>
      <w:r w:rsidR="009701DF"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193D46C1" w14:textId="77777777" w:rsidR="009701DF" w:rsidRDefault="009701DF" w:rsidP="00387A07">
      <w:pPr>
        <w:widowControl w:val="0"/>
        <w:shd w:val="clear" w:color="auto" w:fill="FFFFFF"/>
        <w:tabs>
          <w:tab w:val="left" w:pos="3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019BA" w14:textId="77777777" w:rsidR="00387A07" w:rsidRPr="009701DF" w:rsidRDefault="00387A07" w:rsidP="00387A07">
      <w:pPr>
        <w:widowControl w:val="0"/>
        <w:shd w:val="clear" w:color="auto" w:fill="FFFFFF"/>
        <w:tabs>
          <w:tab w:val="left" w:pos="3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20"/>
      </w:tblGrid>
      <w:tr w:rsidR="009701DF" w:rsidRPr="009701DF" w14:paraId="15D251A0" w14:textId="77777777" w:rsidTr="00F420E8">
        <w:trPr>
          <w:trHeight w:val="1481"/>
        </w:trPr>
        <w:tc>
          <w:tcPr>
            <w:tcW w:w="2694" w:type="dxa"/>
          </w:tcPr>
          <w:p w14:paraId="7077D693" w14:textId="77777777" w:rsidR="009701DF" w:rsidRPr="009701DF" w:rsidRDefault="00894F24" w:rsidP="00894F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r w:rsidR="009701DF"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разработки </w:t>
            </w:r>
          </w:p>
          <w:p w14:paraId="406FB5B8" w14:textId="77777777" w:rsidR="009701DF" w:rsidRPr="009701DF" w:rsidRDefault="009701DF" w:rsidP="00894F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14:paraId="189B387A" w14:textId="77777777" w:rsidR="009701DF" w:rsidRPr="009701DF" w:rsidRDefault="005E26D6" w:rsidP="009701D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Распоряжение</w:t>
            </w:r>
            <w:r w:rsidRPr="005E2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Российской Федерации от 12.12.2015 № 2570-р «О плане мероприятий по реализации Основ государственной молодежной политики Российской Фед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ерации на период до 2025 года»; Закон</w:t>
            </w:r>
            <w:r w:rsidRPr="005E2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Приморского края от 30.04.2009 № 423-КЗ «О молодёжной политике в Приморском крае»,</w:t>
            </w:r>
          </w:p>
        </w:tc>
      </w:tr>
      <w:tr w:rsidR="009701DF" w:rsidRPr="009701DF" w14:paraId="563F28B4" w14:textId="77777777" w:rsidTr="00F420E8">
        <w:tc>
          <w:tcPr>
            <w:tcW w:w="2694" w:type="dxa"/>
          </w:tcPr>
          <w:p w14:paraId="40922E88" w14:textId="77777777"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520" w:type="dxa"/>
          </w:tcPr>
          <w:p w14:paraId="430FF537" w14:textId="77777777"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9701DF" w:rsidRPr="009701DF" w14:paraId="591532B0" w14:textId="77777777" w:rsidTr="00F420E8">
        <w:tc>
          <w:tcPr>
            <w:tcW w:w="2694" w:type="dxa"/>
          </w:tcPr>
          <w:p w14:paraId="5009668B" w14:textId="77777777"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6520" w:type="dxa"/>
          </w:tcPr>
          <w:p w14:paraId="13AFC495" w14:textId="77777777"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района.</w:t>
            </w:r>
          </w:p>
        </w:tc>
      </w:tr>
      <w:tr w:rsidR="009701DF" w:rsidRPr="009701DF" w14:paraId="06703581" w14:textId="77777777" w:rsidTr="00F420E8">
        <w:tc>
          <w:tcPr>
            <w:tcW w:w="2694" w:type="dxa"/>
          </w:tcPr>
          <w:p w14:paraId="1D466A5F" w14:textId="77777777"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520" w:type="dxa"/>
          </w:tcPr>
          <w:p w14:paraId="316B8F96" w14:textId="77777777"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района.</w:t>
            </w:r>
          </w:p>
        </w:tc>
      </w:tr>
      <w:tr w:rsidR="009701DF" w:rsidRPr="009701DF" w14:paraId="64357800" w14:textId="77777777" w:rsidTr="00F420E8">
        <w:tc>
          <w:tcPr>
            <w:tcW w:w="2694" w:type="dxa"/>
          </w:tcPr>
          <w:p w14:paraId="19C13855" w14:textId="77777777"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20" w:type="dxa"/>
          </w:tcPr>
          <w:p w14:paraId="249ADDA3" w14:textId="77777777" w:rsidR="009701DF" w:rsidRPr="009701DF" w:rsidRDefault="009701DF" w:rsidP="005E26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и внутренней политики администрации Михайловского муниципального района,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МБУ ДО «ДШИ» с. Михайловка, управление по вопросам образования Михайловского муниципального района</w:t>
            </w:r>
            <w:r w:rsidR="005E26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01DF" w:rsidRPr="009701DF" w14:paraId="6ED57078" w14:textId="77777777" w:rsidTr="00F420E8">
        <w:tc>
          <w:tcPr>
            <w:tcW w:w="2694" w:type="dxa"/>
          </w:tcPr>
          <w:p w14:paraId="72498445" w14:textId="77777777" w:rsidR="009701DF" w:rsidRPr="009701DF" w:rsidRDefault="009701DF" w:rsidP="00E81083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</w:t>
            </w:r>
            <w:r w:rsidRPr="00970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14:paraId="096436F8" w14:textId="77777777" w:rsidR="009701DF" w:rsidRDefault="009701DF" w:rsidP="00F420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Программы:</w:t>
            </w:r>
          </w:p>
          <w:p w14:paraId="649D6AC9" w14:textId="77777777" w:rsidR="00447FCF" w:rsidRPr="00447FCF" w:rsidRDefault="00447FCF" w:rsidP="00F420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наиболее благоприятных условий для всестороннего развития молодежи в Михайловском муниципальном районе;</w:t>
            </w:r>
          </w:p>
          <w:p w14:paraId="06167EAF" w14:textId="77777777" w:rsidR="00447FCF" w:rsidRPr="00447FCF" w:rsidRDefault="00447FCF" w:rsidP="00F420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привлекательности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муниципального района, </w:t>
            </w:r>
            <w:r w:rsidRPr="0044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постоянного места проживания и деятельности молодежи;</w:t>
            </w:r>
          </w:p>
          <w:p w14:paraId="2806B500" w14:textId="77777777" w:rsidR="00447FCF" w:rsidRPr="00B21012" w:rsidRDefault="00B21012" w:rsidP="00F420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охране и укреплению здоровья, повышение социальной престижности здорового образа жизни среди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лодежи Михайловского муниципального района</w:t>
            </w:r>
            <w:r w:rsidRPr="00B2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45A8809" w14:textId="77777777" w:rsidR="00B21012" w:rsidRPr="009701DF" w:rsidRDefault="00B21012" w:rsidP="00F420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EF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социальному, культурному, духовному и физическому развитию молодежи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Михайловского муниципального района;</w:t>
            </w:r>
            <w:r>
              <w:t xml:space="preserve"> </w:t>
            </w:r>
          </w:p>
          <w:p w14:paraId="40217C3D" w14:textId="77777777" w:rsidR="009701DF" w:rsidRPr="009701DF" w:rsidRDefault="00A0100D" w:rsidP="00F420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более полного включения молодежи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муниципального района </w:t>
            </w:r>
            <w:r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социально-экономическую, политическую и 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рную жизнь </w:t>
            </w:r>
            <w:r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Михайловского муниципального района;</w:t>
            </w:r>
          </w:p>
          <w:p w14:paraId="5FA80820" w14:textId="77777777" w:rsidR="009701DF" w:rsidRPr="009701DF" w:rsidRDefault="009701DF" w:rsidP="009701D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14:paraId="4C4C96E8" w14:textId="77777777" w:rsidR="00567FF3" w:rsidRPr="009701DF" w:rsidRDefault="009701DF" w:rsidP="00567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7FF3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здорового образа жизни </w:t>
            </w:r>
            <w:r w:rsidR="00567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молодежи </w:t>
            </w:r>
            <w:r w:rsidR="00567FF3" w:rsidRPr="00567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района;</w:t>
            </w:r>
          </w:p>
          <w:p w14:paraId="31460F9C" w14:textId="77777777" w:rsidR="009701DF" w:rsidRPr="009701DF" w:rsidRDefault="00567FF3" w:rsidP="009701DF">
            <w:pPr>
              <w:widowControl w:val="0"/>
              <w:shd w:val="clear" w:color="auto" w:fill="FFFFFF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молодежи </w:t>
            </w:r>
            <w:r w:rsidRPr="00567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</w:t>
            </w:r>
            <w:r w:rsidRPr="0034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патриотических</w:t>
            </w:r>
            <w:r w:rsid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экологических, </w:t>
            </w:r>
            <w:r w:rsidR="00A0100D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духовно-нравственных</w:t>
            </w:r>
            <w:r w:rsidR="00F0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56384" w:rsidRPr="0035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историко-краеведческих</w:t>
            </w:r>
            <w:r w:rsidR="0035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культурно-массовых и спортивных </w:t>
            </w:r>
            <w:r w:rsidRPr="0034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r w:rsidR="009701DF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D19887" w14:textId="77777777" w:rsidR="009701DF" w:rsidRPr="009701DF" w:rsidRDefault="009701DF" w:rsidP="00A0100D">
            <w:pPr>
              <w:widowControl w:val="0"/>
              <w:shd w:val="clear" w:color="auto" w:fill="FFFFFF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осуществление поддержки социально-значимых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 молодых граждан, молодёжных общественных организаций и объединений</w:t>
            </w:r>
            <w:r w:rsidR="001A792A">
              <w:t xml:space="preserve"> </w:t>
            </w:r>
            <w:r w:rsidR="001A792A" w:rsidRP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</w:t>
            </w:r>
            <w:r w:rsidR="0015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она.</w:t>
            </w:r>
          </w:p>
        </w:tc>
      </w:tr>
      <w:tr w:rsidR="009701DF" w:rsidRPr="009701DF" w14:paraId="3CAA8B0D" w14:textId="77777777" w:rsidTr="00F420E8">
        <w:tc>
          <w:tcPr>
            <w:tcW w:w="2694" w:type="dxa"/>
          </w:tcPr>
          <w:p w14:paraId="0D48AE59" w14:textId="77777777" w:rsidR="009701DF" w:rsidRPr="009701DF" w:rsidRDefault="009701DF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Целевые индикаторы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14:paraId="38553E76" w14:textId="77777777" w:rsidR="009701DF" w:rsidRPr="009701DF" w:rsidRDefault="009701DF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  <w:p w14:paraId="3949FC33" w14:textId="77777777" w:rsidR="009701DF" w:rsidRPr="009701DF" w:rsidRDefault="009701DF" w:rsidP="009701DF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665D075E" w14:textId="77777777"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количества молодежи, </w:t>
            </w:r>
            <w:r w:rsid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привлеченной </w:t>
            </w:r>
            <w:r w:rsidR="001A792A" w:rsidRP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участию в патриотических, </w:t>
            </w:r>
            <w:r w:rsidR="0037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экологических, </w:t>
            </w:r>
            <w:r w:rsidR="009D015C" w:rsidRP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 w:rsidR="009D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ховно-нравственных</w:t>
            </w:r>
            <w:r w:rsidR="0035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историко-краеведческих</w:t>
            </w:r>
            <w:r w:rsidR="00356384" w:rsidRPr="0037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015C" w:rsidRPr="009D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</w:t>
            </w:r>
            <w:r w:rsidR="009D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совых и </w:t>
            </w:r>
            <w:r w:rsidR="0035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</w:t>
            </w:r>
            <w:r w:rsid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ошению к предыдущему году, на 10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14:paraId="19F08EFF" w14:textId="77777777"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молодежи, ставшей победителями и призёрами международных, всероссийских, региональных, краевых, районных конкурсных мероприятий, соревнований, фестивалей, слетов; по отн</w:t>
            </w:r>
            <w:r w:rsid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ошению к предыдущему году, на 5 </w:t>
            </w:r>
            <w:r w:rsidR="0089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01DF" w:rsidRPr="009701DF" w14:paraId="66986E15" w14:textId="77777777" w:rsidTr="00F420E8">
        <w:tc>
          <w:tcPr>
            <w:tcW w:w="2694" w:type="dxa"/>
          </w:tcPr>
          <w:p w14:paraId="75A55753" w14:textId="77777777"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  <w:p w14:paraId="6313F0AE" w14:textId="77777777"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14:paraId="0F0521D9" w14:textId="77777777" w:rsidR="009701DF" w:rsidRPr="009701DF" w:rsidRDefault="00EF78EC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2020-2022</w:t>
            </w:r>
            <w:r w:rsidR="009701DF" w:rsidRPr="00970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(в один этап)</w:t>
            </w:r>
          </w:p>
          <w:p w14:paraId="52F0451E" w14:textId="77777777"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1DF" w:rsidRPr="009701DF" w14:paraId="76ABA89C" w14:textId="77777777" w:rsidTr="00F420E8">
        <w:tc>
          <w:tcPr>
            <w:tcW w:w="2694" w:type="dxa"/>
          </w:tcPr>
          <w:p w14:paraId="00C401D6" w14:textId="77777777" w:rsidR="009701DF" w:rsidRPr="009701DF" w:rsidRDefault="009701DF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Перечень основных </w:t>
            </w:r>
          </w:p>
          <w:p w14:paraId="7A8718EC" w14:textId="77777777" w:rsidR="009701DF" w:rsidRPr="009701DF" w:rsidRDefault="009701DF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970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  <w:p w14:paraId="2BD4200E" w14:textId="77777777" w:rsidR="009701DF" w:rsidRPr="009701DF" w:rsidRDefault="009701DF" w:rsidP="009701DF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3DE83F1" w14:textId="77777777"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комплексного выполнения системы мер, определены основные мероприятия, направленные на:</w:t>
            </w:r>
          </w:p>
          <w:p w14:paraId="0A7879A3" w14:textId="77777777"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организацию мероприятий, направленных на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духовно-нравственных ценностей и пат</w:t>
            </w:r>
            <w:r w:rsidR="0035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риотического сознания молодёжи;</w:t>
            </w:r>
          </w:p>
          <w:p w14:paraId="4ADF27D3" w14:textId="77777777"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мер</w:t>
            </w:r>
            <w:r w:rsidR="00D7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пропаганду семейных ценностей среди молодёжи;</w:t>
            </w:r>
          </w:p>
          <w:p w14:paraId="6E0799AC" w14:textId="77777777"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трудовой занятости</w:t>
            </w:r>
            <w:r w:rsidR="0035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деловой активности молодёжи;</w:t>
            </w:r>
          </w:p>
          <w:p w14:paraId="349F5B63" w14:textId="77777777"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содействие интеграции в жизнь общества молодёжи,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оказавшейся в трудной жизненной ситуации; </w:t>
            </w:r>
          </w:p>
          <w:p w14:paraId="6081C133" w14:textId="77777777"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поддержку социально-значимых инициатив молодых граждан</w:t>
            </w:r>
            <w:r w:rsidR="004C1B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14:paraId="6CDDB25E" w14:textId="77777777"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мер</w:t>
            </w:r>
            <w:r w:rsidR="00D7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оприятий, направленных на форми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здорового образа жизни молодых граждан;</w:t>
            </w:r>
          </w:p>
          <w:p w14:paraId="1010AF1F" w14:textId="77777777"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пропаганду активного досуга молодежи;</w:t>
            </w:r>
          </w:p>
          <w:p w14:paraId="6B1AEC2F" w14:textId="77777777"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</w:t>
            </w:r>
            <w:r w:rsidR="00D7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для интеллектуального и твор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развития молодёжи;</w:t>
            </w:r>
          </w:p>
          <w:p w14:paraId="02E3C28F" w14:textId="77777777"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поддержку талантливой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молодежи.</w:t>
            </w:r>
          </w:p>
        </w:tc>
      </w:tr>
      <w:tr w:rsidR="00387A07" w:rsidRPr="009701DF" w14:paraId="7E9990F5" w14:textId="77777777" w:rsidTr="00F420E8">
        <w:tc>
          <w:tcPr>
            <w:tcW w:w="2694" w:type="dxa"/>
          </w:tcPr>
          <w:p w14:paraId="32705F83" w14:textId="77777777" w:rsidR="00387A07" w:rsidRPr="009701DF" w:rsidRDefault="00387A07" w:rsidP="00387A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и источники </w:t>
            </w:r>
          </w:p>
          <w:p w14:paraId="1C0CF24B" w14:textId="77777777" w:rsidR="00387A07" w:rsidRPr="009701DF" w:rsidRDefault="00387A07" w:rsidP="00387A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14:paraId="37B7E896" w14:textId="77777777" w:rsidR="00387A07" w:rsidRPr="009701DF" w:rsidRDefault="00387A07" w:rsidP="00387A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14:paraId="256284F5" w14:textId="77777777" w:rsidR="00387A07" w:rsidRPr="009701DF" w:rsidRDefault="00387A07" w:rsidP="00387A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финансирования Программы в 2020–2022</w:t>
            </w: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годах сост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авит за счет средств местного бюджета 15</w:t>
            </w: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 тыс. рублей:</w:t>
            </w:r>
          </w:p>
          <w:p w14:paraId="4F9362E6" w14:textId="77777777" w:rsidR="00387A07" w:rsidRPr="009701DF" w:rsidRDefault="00387A07" w:rsidP="00387A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- 50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6445FEB9" w14:textId="77777777" w:rsidR="00387A07" w:rsidRPr="009701DF" w:rsidRDefault="00387A07" w:rsidP="00387A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- 50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6C49F1FF" w14:textId="77777777" w:rsidR="00387A07" w:rsidRPr="009701DF" w:rsidRDefault="00387A07" w:rsidP="00387A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- 50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6BD5A7F7" w14:textId="77777777" w:rsidR="00387A07" w:rsidRPr="009701DF" w:rsidRDefault="00387A07" w:rsidP="00387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Источником финансирования программы являются средства бюджета Михайловского муниципального района. Объемы финансирования, предусмотренные настоящей программой,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носят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ориентировочный характер и подлежат ежегодной корректировке в соответствии с решением Думы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Михайловского муниципального района 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на соответствующий год.</w:t>
            </w:r>
          </w:p>
        </w:tc>
      </w:tr>
      <w:tr w:rsidR="009701DF" w:rsidRPr="009701DF" w14:paraId="09E156ED" w14:textId="77777777" w:rsidTr="00F420E8">
        <w:tc>
          <w:tcPr>
            <w:tcW w:w="2694" w:type="dxa"/>
          </w:tcPr>
          <w:p w14:paraId="645B0C4D" w14:textId="77777777" w:rsidR="009701DF" w:rsidRPr="009701DF" w:rsidRDefault="000E2189" w:rsidP="000E21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Контроль исполнения</w:t>
            </w:r>
            <w:r w:rsidR="009701DF"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520" w:type="dxa"/>
          </w:tcPr>
          <w:p w14:paraId="13F3C536" w14:textId="77777777" w:rsidR="009701DF" w:rsidRPr="009701DF" w:rsidRDefault="00374D0B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</w:t>
            </w:r>
            <w:r w:rsidR="009701DF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 администрация Михайловского муниципального района, в лице заместителя главы администрации района, курирующего социальные вопросы.</w:t>
            </w:r>
          </w:p>
        </w:tc>
      </w:tr>
    </w:tbl>
    <w:p w14:paraId="24D07F51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Cs w:val="28"/>
          <w:lang w:eastAsia="ru-RU"/>
        </w:rPr>
      </w:pPr>
    </w:p>
    <w:p w14:paraId="6DB10942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en-US" w:eastAsia="ru-RU"/>
        </w:rPr>
        <w:t>I</w:t>
      </w:r>
      <w:r w:rsidRPr="009701D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. Характеристика проблем, на решение которых направлена</w:t>
      </w:r>
    </w:p>
    <w:p w14:paraId="3BBD2A14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реализация Программы</w:t>
      </w:r>
    </w:p>
    <w:p w14:paraId="630419E7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62AE8D" w14:textId="77777777" w:rsidR="00C50273" w:rsidRPr="000C3C28" w:rsidRDefault="00C50273" w:rsidP="00C502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Успешное решение задач социально-экономического и культурного развития Михайловского муниципального района невозможно без активного участия молодежи.</w:t>
      </w:r>
    </w:p>
    <w:p w14:paraId="77CF25D2" w14:textId="77777777" w:rsidR="00C50273" w:rsidRPr="000C3C28" w:rsidRDefault="00C50273" w:rsidP="00C502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Современная модель молодежной социализации предполагает такое устройство процесса жизнедеятельности молодежи в районном сообществе, в котором ориентирами выступают самостоятельность, творчество, самоопределение и самореализация молодых людей в возрасте от 14 до 30 лет, их адаптация к социально-экономическим и политическим изменениям.</w:t>
      </w:r>
    </w:p>
    <w:p w14:paraId="60EAD7E2" w14:textId="77777777" w:rsidR="009701DF" w:rsidRPr="000C3C28" w:rsidRDefault="009701DF" w:rsidP="00F42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Целевая аудитория Программы - молодёжь от 14 до 30 лет, в том числе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школ, студенты, работающая молодёжь и молодёжь, проживающая в городском и сельских поселениях на территории Михайловского муниципального района.</w:t>
      </w:r>
      <w:r w:rsidR="00E81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населения данной возрастной категории </w:t>
      </w:r>
      <w:r w:rsidR="004571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01.01.2019 соста</w:t>
      </w:r>
      <w:r w:rsidR="00BC194C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вляет 5</w:t>
      </w:r>
      <w:r w:rsidR="00A91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1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020 человек, в том числе, </w:t>
      </w:r>
      <w:r w:rsidR="00A91A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городском поселении – 1161, в сельских – 1859.</w:t>
      </w:r>
    </w:p>
    <w:p w14:paraId="2C68D6D7" w14:textId="77777777" w:rsidR="009701DF" w:rsidRPr="000C3C28" w:rsidRDefault="009701DF" w:rsidP="00F42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разработке настоящей Программы рассматривались актуальные проблемы профессионального выбора, научно-технического творчества, созидательной активности молодёжи - обусловленные особенностями молодых граждан, творческим развитием талантливой молодежи</w:t>
      </w:r>
      <w:r w:rsidR="00894F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06B27F" w14:textId="77777777" w:rsidR="00524813" w:rsidRPr="000C3C28" w:rsidRDefault="00524813" w:rsidP="005248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Целесообразность разработки настоящей Программы, использующей программно-целевой метод решения проблем поддержки социально значимых молодежных инициатив, определяется следующими факторами:</w:t>
      </w:r>
    </w:p>
    <w:p w14:paraId="14FA9B6A" w14:textId="77777777" w:rsidR="00524813" w:rsidRPr="000C3C28" w:rsidRDefault="00524813" w:rsidP="005248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сложно решаемых и разнообразных по характеру проблем, с которыми сталкивается молодежь, что определяет необходимость системного подхода к их решению, согласования отдельных направлений муниципальной политики по содержанию и технологиям реализации;</w:t>
      </w:r>
    </w:p>
    <w:p w14:paraId="6D28ECD9" w14:textId="77777777" w:rsidR="00524813" w:rsidRPr="000C3C28" w:rsidRDefault="00524813" w:rsidP="005248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необходимость определения целей, задач, состава и структуры мероприятий и запланированных результатов;</w:t>
      </w:r>
    </w:p>
    <w:p w14:paraId="56133BA3" w14:textId="77777777" w:rsidR="00524813" w:rsidRPr="000C3C28" w:rsidRDefault="00524813" w:rsidP="005248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необходимость реализации </w:t>
      </w:r>
      <w:r w:rsidR="003D4D6C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повышению результативности</w:t>
      </w:r>
      <w:r w:rsidR="003D4D6C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AE3D154" w14:textId="77777777" w:rsidR="009701DF" w:rsidRPr="000C3C28" w:rsidRDefault="009701DF" w:rsidP="00852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Очевидно, что молодежь в значительной части обладает тем уровнем мобильности, интеллектуальной активности, который выгодно отличает ее от других групп населения. Именно молодые люди быстрее приспосабливаются к новым условиям жизни. С другой стороны, и это слабая сторона молодёжи, именно в этом возрасте жизненные ориентиры ещё неустойчивы, они только </w:t>
      </w:r>
      <w:r w:rsidRPr="000C3C2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формируются и корректируются. Поэтому для молодёжи важна поддержка со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людей, обладающих жизненным опытом, что позволяет сориентировать, пока неявно выражены жизненные приоритеты.</w:t>
      </w:r>
      <w:r w:rsidR="00852EFD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олодые люди оказываются неготовыми к самостоятельной деятельности, принятию решений. С другой стороны, поведение значительного количества молодых людей отличается самостоятельностью</w:t>
      </w:r>
      <w:r w:rsidR="00852EFD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группа проявляет </w:t>
      </w:r>
      <w:r w:rsidRPr="000C3C2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заинтересованность в получении качественного образования, определяющего дальнейшее трудоустройство и карьеру. Однако обе группы характеризуются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низким уровнем интереса к политической, гражданской жизни, то есть не позиционируют себя как члены общества.</w:t>
      </w:r>
    </w:p>
    <w:p w14:paraId="50E259AF" w14:textId="77777777" w:rsidR="001523DF" w:rsidRPr="000C3C28" w:rsidRDefault="00524813" w:rsidP="00F42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обозначенных проблем требует использования программно-целевого метода, </w:t>
      </w:r>
      <w:r w:rsidR="007A6DBE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позволит эффективно использовать финансовые ресурсы, сконцентрировав их на решении приоритетных задач, обеспечит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  <w:r w:rsidR="001523DF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6976412" w14:textId="77777777" w:rsidR="009701DF" w:rsidRPr="009701DF" w:rsidRDefault="009701DF" w:rsidP="00F42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реализация программы «Молодежная политика Михайловского муниципального района на 20</w:t>
      </w:r>
      <w:r w:rsidR="00D7404D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20-2022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вызвана необходимостью осуществления мероприятий, направленных на вовлечение молодёжи в экономическую, культурную и общественную деятельность, создание условий для самореализации молодёжи в творчестве, формирование у молодёжи уверенности, что их научные, творческие, спортивные достижения и общественная деятельность будут оценены и востребованы в Михайловском муниципальном районе.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E6C3AE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EDCC71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en-US" w:eastAsia="ru-RU"/>
        </w:rPr>
        <w:t>II</w:t>
      </w:r>
      <w:r w:rsidRPr="009701D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. Цели и задачи Программы</w:t>
      </w:r>
    </w:p>
    <w:p w14:paraId="58C8E9E9" w14:textId="77777777" w:rsidR="009701DF" w:rsidRPr="009701DF" w:rsidRDefault="009701DF" w:rsidP="001820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Программы:</w:t>
      </w:r>
    </w:p>
    <w:p w14:paraId="2EC267D6" w14:textId="77777777" w:rsidR="00D51D02" w:rsidRPr="00D51D02" w:rsidRDefault="00D51D02" w:rsidP="0031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наиболее благоприятных условий для всестороннего развития молодежи в Михайловском муниципальном районе; </w:t>
      </w:r>
    </w:p>
    <w:p w14:paraId="73164E90" w14:textId="77777777" w:rsidR="00D51D02" w:rsidRPr="00D51D02" w:rsidRDefault="00D51D02" w:rsidP="0031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D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привлекательности Михайловского муниципального района, как постоянного места прож</w:t>
      </w:r>
      <w:r w:rsidR="0023129E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ивания и деятельности молодежи;</w:t>
      </w:r>
    </w:p>
    <w:p w14:paraId="39D0D1A4" w14:textId="77777777" w:rsidR="00D51D02" w:rsidRPr="00D51D02" w:rsidRDefault="00D51D02" w:rsidP="0031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D0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охране и укреплению здоровья, повышение социальной престижности здорового образа жизни среди молодежи Михай</w:t>
      </w:r>
      <w:r w:rsidR="0023129E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ловского муниципального района;</w:t>
      </w:r>
    </w:p>
    <w:p w14:paraId="1B0746A3" w14:textId="77777777" w:rsidR="00D51D02" w:rsidRPr="00D51D02" w:rsidRDefault="00D51D02" w:rsidP="0031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D0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социальному, культурному, духовному и физическому развитию молодежи Михайловског</w:t>
      </w:r>
      <w:r w:rsidR="0023129E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муниципального района;</w:t>
      </w:r>
    </w:p>
    <w:p w14:paraId="012DAEB0" w14:textId="77777777" w:rsidR="00D51D02" w:rsidRPr="00D51D02" w:rsidRDefault="00D51D02" w:rsidP="0031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условий для более полного включения молодежи Михайловского муниципального района в социально-экономическую, политическую и культурную жизнь Михайловского муниципального района; </w:t>
      </w:r>
    </w:p>
    <w:p w14:paraId="509356C0" w14:textId="77777777" w:rsidR="00D51D02" w:rsidRDefault="00D51D02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73E229" w14:textId="77777777" w:rsidR="009701DF" w:rsidRPr="009701DF" w:rsidRDefault="009701DF" w:rsidP="001820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Программы:</w:t>
      </w:r>
    </w:p>
    <w:p w14:paraId="5BB81F1A" w14:textId="77777777" w:rsidR="00E770F2" w:rsidRPr="00E770F2" w:rsidRDefault="00E770F2" w:rsidP="00310DF9">
      <w:pPr>
        <w:widowControl w:val="0"/>
        <w:shd w:val="clear" w:color="auto" w:fill="FFFFFF"/>
        <w:tabs>
          <w:tab w:val="left" w:pos="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F2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здорового образа жизни у молодежи Михайловского муниципального района;</w:t>
      </w:r>
    </w:p>
    <w:p w14:paraId="418E0AFA" w14:textId="77777777" w:rsidR="00E770F2" w:rsidRPr="00E770F2" w:rsidRDefault="00E770F2" w:rsidP="00310DF9">
      <w:pPr>
        <w:widowControl w:val="0"/>
        <w:shd w:val="clear" w:color="auto" w:fill="FFFFFF"/>
        <w:tabs>
          <w:tab w:val="left" w:pos="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F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молодежи Михайловского муниципального района к участию в патриотических, экологических, духовно-нравственных, историко-краеведческих, культурно-массовых и спортивных мероприятиях;</w:t>
      </w:r>
    </w:p>
    <w:p w14:paraId="0147ED32" w14:textId="77777777" w:rsidR="00E770F2" w:rsidRDefault="00E770F2" w:rsidP="00310DF9">
      <w:pPr>
        <w:widowControl w:val="0"/>
        <w:shd w:val="clear" w:color="auto" w:fill="FFFFFF"/>
        <w:tabs>
          <w:tab w:val="left" w:pos="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F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поддержки социально-значимых инициатив молодых граждан, молодёжных общественных организаций и объединений Михайловского муниципального района.</w:t>
      </w:r>
    </w:p>
    <w:p w14:paraId="3F633882" w14:textId="77777777" w:rsidR="009701DF" w:rsidRPr="009701DF" w:rsidRDefault="009701DF" w:rsidP="009701DF">
      <w:pPr>
        <w:widowControl w:val="0"/>
        <w:shd w:val="clear" w:color="auto" w:fill="FFFFFF"/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7BA68C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Сроки реализации Программы</w:t>
      </w:r>
    </w:p>
    <w:p w14:paraId="0EB12D91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2DCBF3" w14:textId="77777777" w:rsidR="009701DF" w:rsidRPr="009701DF" w:rsidRDefault="009701DF" w:rsidP="0018205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Программа</w:t>
      </w:r>
      <w:r w:rsidR="0018205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будет реализована в течение 2020-2022</w:t>
      </w:r>
      <w:r w:rsidRPr="00970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годов (в один этап).</w:t>
      </w:r>
    </w:p>
    <w:p w14:paraId="44C7D033" w14:textId="77777777" w:rsidR="004E59E9" w:rsidRPr="009701DF" w:rsidRDefault="004E59E9" w:rsidP="009701D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1CE1A46B" w14:textId="77777777" w:rsidR="009701DF" w:rsidRPr="009701DF" w:rsidRDefault="009701DF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Механизм реализации Программы</w:t>
      </w:r>
    </w:p>
    <w:p w14:paraId="176D4E07" w14:textId="77777777" w:rsidR="009701DF" w:rsidRPr="009701DF" w:rsidRDefault="009701DF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571C03" w14:textId="77777777" w:rsidR="006F752E" w:rsidRDefault="009701DF" w:rsidP="009C2F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Механизм реализации Программы основывается на дальнейшем совершенствовании форм и методов работы органов местного самоуправления, общественных организаций по осуществлению государственной политики в обла</w:t>
      </w:r>
      <w:r w:rsid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патриотического, правового, экологического, духовно-нравственного воспитания молодежи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пропаганды в средствах массовой информации и консолидации деятельности всех структур гражданского общества.</w:t>
      </w:r>
      <w:r w:rsid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3DA8524" w14:textId="77777777" w:rsidR="009C2F92" w:rsidRDefault="0018205F" w:rsidP="009C2F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отдел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мероприятий П</w:t>
      </w:r>
      <w:r w:rsidRP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основан на обеспечении достижения запланированных результатов и величин целевого индикатора и показателей</w:t>
      </w:r>
      <w:r w:rsidR="006F752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установленных в П</w:t>
      </w:r>
      <w:r w:rsidRP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рограмме.</w:t>
      </w:r>
    </w:p>
    <w:p w14:paraId="31329F0E" w14:textId="77777777" w:rsidR="009C2F92" w:rsidRDefault="009701DF" w:rsidP="009C2F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Организационное сопровождение Программы осуществляет управление культуры и внутренней политики администрации Михайловского муниципального района.</w:t>
      </w:r>
      <w:r w:rsidR="009C2F92" w:rsidRPr="009C2F92">
        <w:t xml:space="preserve"> </w:t>
      </w:r>
      <w:r w:rsidR="009C2F92"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контролирует выполнение отдел</w:t>
      </w:r>
      <w:r w:rsid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мероприятий П</w:t>
      </w:r>
      <w:r w:rsidR="009C2F92"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выявляет их отклонения от предусмотренной цели, устанавливает причины отклонений и принимает меры по их устранению, несет ответственность за достижение плановых значений целевого индикато</w:t>
      </w:r>
      <w:r w:rsid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 и показателей П</w:t>
      </w:r>
      <w:r w:rsidR="009C2F92"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обеспечивает контроль за целевым и эффективным и</w:t>
      </w:r>
      <w:r w:rsid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средств</w:t>
      </w:r>
      <w:r w:rsidR="009C2F92"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E0CA1EA" w14:textId="77777777" w:rsidR="009701DF" w:rsidRPr="0023129E" w:rsidRDefault="009701DF" w:rsidP="002312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Исполнителями Программы являются: </w:t>
      </w:r>
      <w:r w:rsidRPr="009701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управление культуры и внутренней политики администрации Михайловского муниципального района, 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ММБУК ММР «МКИО»</w:t>
      </w:r>
      <w:r w:rsidRPr="009701DF">
        <w:rPr>
          <w:rFonts w:ascii="Times New Roman" w:eastAsia="Calibri" w:hAnsi="Times New Roman" w:cs="Times New Roman"/>
          <w:sz w:val="26"/>
          <w:szCs w:val="26"/>
          <w:lang w:eastAsia="ru-RU"/>
        </w:rPr>
        <w:t>, МБУ ДО «ДШИ» с. Михайловка, управление по вопросам образования Миха</w:t>
      </w:r>
      <w:r w:rsidR="002312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йловского муниципального района, МБО ДО «ЦДТ» </w:t>
      </w:r>
      <w:r w:rsidR="0023129E" w:rsidRPr="0023129E">
        <w:rPr>
          <w:rFonts w:ascii="Times New Roman" w:eastAsia="Calibri" w:hAnsi="Times New Roman" w:cs="Times New Roman"/>
          <w:sz w:val="26"/>
          <w:szCs w:val="26"/>
          <w:lang w:eastAsia="ru-RU"/>
        </w:rPr>
        <w:t>с. Михайловка</w:t>
      </w:r>
      <w:r w:rsidR="0023129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45AC994D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981EC3A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Перечень основных программных мероприятий</w:t>
      </w:r>
    </w:p>
    <w:p w14:paraId="58502AF6" w14:textId="77777777" w:rsidR="009701DF" w:rsidRPr="009701DF" w:rsidRDefault="009701DF" w:rsidP="006F75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комплексного выпо</w:t>
      </w:r>
      <w:r w:rsidR="00A91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лнения системы мер, направленных</w:t>
      </w:r>
      <w:r w:rsidRPr="00970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совершенствование системы воспитания молодежи района, определены основные мероприятия, направленные на:</w:t>
      </w:r>
    </w:p>
    <w:p w14:paraId="168CFA8F" w14:textId="77777777" w:rsidR="008064ED" w:rsidRPr="008064ED" w:rsidRDefault="008064ED" w:rsidP="00310D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духовно-нравственных ценностей и патриотического сознания молодёжи; </w:t>
      </w:r>
    </w:p>
    <w:p w14:paraId="3974F599" w14:textId="77777777" w:rsidR="008064ED" w:rsidRPr="008064ED" w:rsidRDefault="008064ED" w:rsidP="00310D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пропаганду семейных ценностей среди молодёжи;</w:t>
      </w:r>
    </w:p>
    <w:p w14:paraId="56FECA85" w14:textId="77777777" w:rsidR="008064ED" w:rsidRPr="008064ED" w:rsidRDefault="008064ED" w:rsidP="00310D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содействие трудовой занятости и деловой активности молодёжи, </w:t>
      </w:r>
    </w:p>
    <w:p w14:paraId="07AC254A" w14:textId="77777777" w:rsidR="008064ED" w:rsidRPr="008064ED" w:rsidRDefault="008064ED" w:rsidP="00310D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содействие интеграции в жизнь общества молодёжи, оказавшейся в трудной жизненной ситуации; </w:t>
      </w:r>
    </w:p>
    <w:p w14:paraId="721F3A9B" w14:textId="77777777" w:rsidR="008064ED" w:rsidRPr="008064ED" w:rsidRDefault="008064ED" w:rsidP="00310D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поддержку социально-значимых инициатив молодых граждан; </w:t>
      </w:r>
    </w:p>
    <w:p w14:paraId="33184B63" w14:textId="77777777" w:rsidR="008064ED" w:rsidRPr="008064ED" w:rsidRDefault="008064ED" w:rsidP="00310D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организацию мероприятий, направленных на формирование здорового образа жизни молодых граждан;</w:t>
      </w:r>
    </w:p>
    <w:p w14:paraId="4610F134" w14:textId="77777777" w:rsidR="008064ED" w:rsidRPr="008064ED" w:rsidRDefault="008064ED" w:rsidP="00310D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пропаганду активного досуга молодежи;</w:t>
      </w:r>
    </w:p>
    <w:p w14:paraId="1302225F" w14:textId="77777777" w:rsidR="008064ED" w:rsidRPr="008064ED" w:rsidRDefault="008064ED" w:rsidP="00310D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интеллектуального и творческого развития молодёжи;</w:t>
      </w:r>
    </w:p>
    <w:p w14:paraId="53ED5F1E" w14:textId="77777777" w:rsidR="008064ED" w:rsidRPr="009701DF" w:rsidRDefault="008064ED" w:rsidP="00310D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поддержку талантливой</w:t>
      </w:r>
      <w:r w:rsidRPr="00023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молодежи.</w:t>
      </w:r>
    </w:p>
    <w:p w14:paraId="5466DC1C" w14:textId="77777777" w:rsidR="009701DF" w:rsidRPr="009701DF" w:rsidRDefault="009701DF" w:rsidP="009701D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14:paraId="091712B0" w14:textId="77777777" w:rsidR="009701DF" w:rsidRPr="009701DF" w:rsidRDefault="009701DF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реализации мероприятий муниципальной программы </w:t>
      </w:r>
    </w:p>
    <w:p w14:paraId="5534AEB9" w14:textId="77777777" w:rsidR="009701DF" w:rsidRPr="009701DF" w:rsidRDefault="009701DF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«Молодежная политика Михайловского муниципального района </w:t>
      </w:r>
    </w:p>
    <w:p w14:paraId="611FBF4E" w14:textId="01638518" w:rsidR="009701DF" w:rsidRDefault="009701DF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2017-2019 годы»</w:t>
      </w:r>
    </w:p>
    <w:p w14:paraId="61F59A32" w14:textId="26296C62" w:rsidR="00602082" w:rsidRDefault="00602082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5"/>
        <w:gridCol w:w="2153"/>
        <w:gridCol w:w="3245"/>
        <w:gridCol w:w="1778"/>
        <w:gridCol w:w="1513"/>
      </w:tblGrid>
      <w:tr w:rsidR="00602082" w14:paraId="6238452C" w14:textId="77777777" w:rsidTr="00602082">
        <w:tc>
          <w:tcPr>
            <w:tcW w:w="702" w:type="dxa"/>
          </w:tcPr>
          <w:p w14:paraId="31AAC4ED" w14:textId="32E5AAC7" w:rsidR="00602082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3" w:type="dxa"/>
          </w:tcPr>
          <w:p w14:paraId="2FD55F99" w14:textId="77777777" w:rsidR="00602082" w:rsidRPr="009701DF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  <w:p w14:paraId="27C1391D" w14:textId="77777777" w:rsidR="00602082" w:rsidRPr="009701DF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работы </w:t>
            </w:r>
          </w:p>
          <w:p w14:paraId="7F51900F" w14:textId="77777777" w:rsidR="00602082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40" w:type="dxa"/>
          </w:tcPr>
          <w:p w14:paraId="77109917" w14:textId="3AB8E0C8" w:rsidR="00602082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78" w:type="dxa"/>
          </w:tcPr>
          <w:p w14:paraId="52CDFB1E" w14:textId="61942AED" w:rsidR="00602082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1517" w:type="dxa"/>
          </w:tcPr>
          <w:p w14:paraId="0C3FB0E0" w14:textId="77777777" w:rsidR="00602082" w:rsidRPr="009701DF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14:paraId="4327A02A" w14:textId="02712EA3" w:rsidR="00602082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</w:tr>
      <w:tr w:rsidR="00602082" w14:paraId="1C70BD49" w14:textId="77777777" w:rsidTr="00602082">
        <w:tc>
          <w:tcPr>
            <w:tcW w:w="702" w:type="dxa"/>
          </w:tcPr>
          <w:p w14:paraId="3DB5CAA2" w14:textId="1E20F43E" w:rsidR="00602082" w:rsidRPr="009701DF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</w:tcPr>
          <w:p w14:paraId="022B8C96" w14:textId="7146A13F" w:rsidR="00602082" w:rsidRPr="009701DF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</w:tcPr>
          <w:p w14:paraId="5BBD00E6" w14:textId="3DA4ECF7" w:rsidR="00602082" w:rsidRPr="009701DF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8" w:type="dxa"/>
          </w:tcPr>
          <w:p w14:paraId="7CD8706A" w14:textId="7B239BF7" w:rsidR="00602082" w:rsidRPr="009701DF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</w:tcPr>
          <w:p w14:paraId="165D82D4" w14:textId="20234393" w:rsidR="00602082" w:rsidRPr="009701DF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02082" w14:paraId="63B5F0DD" w14:textId="77777777" w:rsidTr="00602082">
        <w:tc>
          <w:tcPr>
            <w:tcW w:w="702" w:type="dxa"/>
          </w:tcPr>
          <w:p w14:paraId="0E01F7BD" w14:textId="5CA0DC74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</w:tcPr>
          <w:p w14:paraId="7C89C315" w14:textId="2236408F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мероприятия,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направленные на гражданское, патриотическое воспитание молодежи</w:t>
            </w:r>
          </w:p>
        </w:tc>
        <w:tc>
          <w:tcPr>
            <w:tcW w:w="3640" w:type="dxa"/>
          </w:tcPr>
          <w:p w14:paraId="16576F70" w14:textId="77777777" w:rsidR="00602082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конкурсов, соревнований, молодежных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акций, слетов и учебно-тренировочных сборов, Вахт памяти, часов информации, часов истории.</w:t>
            </w:r>
          </w:p>
          <w:p w14:paraId="335AEC16" w14:textId="7777777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экскурсий, познавательных бесед, интеллектуальных тематических игр, вечеров-встреч патриотической направленности. Организация и проведение патриотических митингов.</w:t>
            </w:r>
          </w:p>
          <w:p w14:paraId="421FDE03" w14:textId="7777777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адресной помощи участникам Вов, и приравненных к ним категорий.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районного мероприятия «День призывника».</w:t>
            </w:r>
          </w:p>
          <w:p w14:paraId="4C0DEA06" w14:textId="5B94E0A5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районных молодежных мероприятий, посвященных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бытиям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Даманский</w:t>
            </w:r>
            <w:proofErr w:type="spellEnd"/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озере Хасан, выводу Советских войск из Афганистана, Дням Героев Отечества, Дням воинской Славы, Дню памяти воинов - интернационалистов, Дню народного единства (викторины, встречи, уроки истории, уроки памяти, выставки, концертные программы, участие в краевых мероприятиях).</w:t>
            </w:r>
          </w:p>
        </w:tc>
        <w:tc>
          <w:tcPr>
            <w:tcW w:w="1778" w:type="dxa"/>
          </w:tcPr>
          <w:p w14:paraId="4CD7C983" w14:textId="797B05AF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культуры и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внутренней политики, управление по вопросам образования, </w:t>
            </w:r>
            <w:r w:rsidRP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«МКИО»,МБУ ДО «ДШИ» с. Михайловка</w:t>
            </w:r>
            <w:r w:rsidRPr="0023129E">
              <w:rPr>
                <w:rFonts w:ascii="Times New Roman" w:hAnsi="Times New Roman" w:cs="Times New Roman"/>
                <w:sz w:val="24"/>
                <w:szCs w:val="24"/>
              </w:rPr>
              <w:t>, МБО ДО «ЦДТ» с. Михайловка.</w:t>
            </w:r>
          </w:p>
        </w:tc>
        <w:tc>
          <w:tcPr>
            <w:tcW w:w="1517" w:type="dxa"/>
          </w:tcPr>
          <w:p w14:paraId="7F96126A" w14:textId="77777777" w:rsidR="00602082" w:rsidRPr="009701DF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2020-2022</w:t>
            </w:r>
          </w:p>
          <w:p w14:paraId="0D5A7E8F" w14:textId="3B4D78D9" w:rsidR="00602082" w:rsidRPr="009701DF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02082" w14:paraId="108E7F9E" w14:textId="77777777" w:rsidTr="00602082">
        <w:tc>
          <w:tcPr>
            <w:tcW w:w="702" w:type="dxa"/>
          </w:tcPr>
          <w:p w14:paraId="6A3BBF40" w14:textId="6B84470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3" w:type="dxa"/>
          </w:tcPr>
          <w:p w14:paraId="1124FAE8" w14:textId="4CA5D353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подготовка районных мероприятий, направленных на предотвращение экстремистской деятельности</w:t>
            </w:r>
          </w:p>
        </w:tc>
        <w:tc>
          <w:tcPr>
            <w:tcW w:w="3640" w:type="dxa"/>
          </w:tcPr>
          <w:p w14:paraId="52BA4509" w14:textId="10A8F3B1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молодежных фестивалей национальных культур, слетов, «круглых столов», семинаров, встреч-дискуссий, выставок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конкурсов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молодежного творче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(рисунков, литературного творчества, нетрадиционных форм творчества)</w:t>
            </w:r>
          </w:p>
        </w:tc>
        <w:tc>
          <w:tcPr>
            <w:tcW w:w="1778" w:type="dxa"/>
          </w:tcPr>
          <w:p w14:paraId="4EF7514C" w14:textId="3C998D4A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</w:t>
            </w:r>
            <w:r w:rsidRPr="009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«ДШИ» с.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хайловка, </w:t>
            </w:r>
            <w:r w:rsidRP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517" w:type="dxa"/>
          </w:tcPr>
          <w:p w14:paraId="69CE2E5D" w14:textId="77777777" w:rsidR="00602082" w:rsidRPr="00EB7038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  <w:p w14:paraId="00F6A116" w14:textId="25D5A7DD" w:rsidR="00602082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02082" w14:paraId="4F1CA796" w14:textId="77777777" w:rsidTr="00602082">
        <w:tc>
          <w:tcPr>
            <w:tcW w:w="702" w:type="dxa"/>
          </w:tcPr>
          <w:p w14:paraId="520591D0" w14:textId="19870486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3" w:type="dxa"/>
          </w:tcPr>
          <w:p w14:paraId="3AB7C163" w14:textId="6BC54AB0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районных мероприятий,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формирование здорового образа жизни</w:t>
            </w:r>
          </w:p>
        </w:tc>
        <w:tc>
          <w:tcPr>
            <w:tcW w:w="3640" w:type="dxa"/>
          </w:tcPr>
          <w:p w14:paraId="0ACF431E" w14:textId="7777777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спартакиад, слетов, спортивных соревнований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показательных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выступлений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автопробегов, конкурсов, молодежных 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тивных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акций. </w:t>
            </w:r>
          </w:p>
          <w:p w14:paraId="3682D13A" w14:textId="4C4E8F11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культурно - массовых мероприятий по </w:t>
            </w:r>
            <w:r w:rsidRP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пропаганде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</w:t>
            </w:r>
            <w:r w:rsidRP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(конкурсы, фестивали, слеты, акции),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наркомании, алкоголизма и табакокурения, безнадзорности и правонарушений несовершеннолетних.</w:t>
            </w:r>
          </w:p>
        </w:tc>
        <w:tc>
          <w:tcPr>
            <w:tcW w:w="1778" w:type="dxa"/>
          </w:tcPr>
          <w:p w14:paraId="53A164E0" w14:textId="7CD36FB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культуры и внутренней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политики, управление по вопросам образования, ММБУК ММР «МКИО</w:t>
            </w:r>
            <w:r w:rsidRPr="009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,МБУ ДО «ДШИ» с.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хайловка, </w:t>
            </w:r>
            <w:r w:rsidRP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517" w:type="dxa"/>
          </w:tcPr>
          <w:p w14:paraId="132BE957" w14:textId="77777777" w:rsidR="00602082" w:rsidRPr="00602082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2020-2022</w:t>
            </w:r>
          </w:p>
          <w:p w14:paraId="71A7D82A" w14:textId="16A367B4" w:rsidR="00602082" w:rsidRPr="00EB7038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02082" w14:paraId="539CC53E" w14:textId="77777777" w:rsidTr="00602082">
        <w:tc>
          <w:tcPr>
            <w:tcW w:w="702" w:type="dxa"/>
          </w:tcPr>
          <w:p w14:paraId="4D117E78" w14:textId="5BB2865B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3" w:type="dxa"/>
          </w:tcPr>
          <w:p w14:paraId="332D9896" w14:textId="6AD93F4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мероприятий, направленных на развитие молодежного самоуправления</w:t>
            </w:r>
          </w:p>
        </w:tc>
        <w:tc>
          <w:tcPr>
            <w:tcW w:w="3640" w:type="dxa"/>
          </w:tcPr>
          <w:p w14:paraId="774387E8" w14:textId="2B5D680D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конкурсов, акций, «круглых столов», создание молодежных общественных организаций, организация работы районного Совета молодежи</w:t>
            </w:r>
          </w:p>
        </w:tc>
        <w:tc>
          <w:tcPr>
            <w:tcW w:w="1778" w:type="dxa"/>
          </w:tcPr>
          <w:p w14:paraId="74C1D22E" w14:textId="396D8BDF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</w:t>
            </w:r>
            <w:r w:rsidRPr="009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«ДШИ» с.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хайловка, </w:t>
            </w:r>
            <w:r w:rsidRP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517" w:type="dxa"/>
          </w:tcPr>
          <w:p w14:paraId="3A9BB8FD" w14:textId="77777777" w:rsidR="00602082" w:rsidRDefault="00602082" w:rsidP="00602082">
            <w:pPr>
              <w:widowControl w:val="0"/>
              <w:jc w:val="center"/>
            </w:pPr>
            <w:r w:rsidRPr="003B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>
              <w:t xml:space="preserve"> </w:t>
            </w:r>
          </w:p>
          <w:p w14:paraId="4AA91523" w14:textId="031486A0" w:rsidR="00602082" w:rsidRPr="00602082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02082" w14:paraId="3B1AEB23" w14:textId="77777777" w:rsidTr="00602082">
        <w:tc>
          <w:tcPr>
            <w:tcW w:w="702" w:type="dxa"/>
          </w:tcPr>
          <w:p w14:paraId="70112A93" w14:textId="4308AC4F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3" w:type="dxa"/>
          </w:tcPr>
          <w:p w14:paraId="5D9B4E66" w14:textId="3EC722A6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мероприятий по организации отдыха, трудовой и досуговой занятости молодежи Михайловского муниципального района</w:t>
            </w:r>
          </w:p>
        </w:tc>
        <w:tc>
          <w:tcPr>
            <w:tcW w:w="3640" w:type="dxa"/>
          </w:tcPr>
          <w:p w14:paraId="78890CDF" w14:textId="7777777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трудоустройству молодых граждан в каникулярное время.</w:t>
            </w:r>
          </w:p>
          <w:p w14:paraId="2A1B88C8" w14:textId="3CBFCDA9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культурно-массовых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игр, конкурсов, концертов, демонстраций видеофильмов, фестивалей, слетов, трудовых десантов, уход за памятниками истории и культуры местного значения, благоустройство мест общего пользования. </w:t>
            </w:r>
          </w:p>
        </w:tc>
        <w:tc>
          <w:tcPr>
            <w:tcW w:w="1778" w:type="dxa"/>
          </w:tcPr>
          <w:p w14:paraId="7D5B1F71" w14:textId="25418F9B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</w:t>
            </w:r>
            <w:r w:rsidRPr="009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МБУ ДО «ДШИ» с. Михайловка, </w:t>
            </w:r>
            <w:r w:rsidRP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517" w:type="dxa"/>
          </w:tcPr>
          <w:p w14:paraId="5F2F0486" w14:textId="77777777" w:rsidR="00602082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  <w:p w14:paraId="2BD23A7F" w14:textId="29CD7301" w:rsidR="00602082" w:rsidRPr="003B5B0C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02082" w14:paraId="3F34815F" w14:textId="77777777" w:rsidTr="00602082">
        <w:tc>
          <w:tcPr>
            <w:tcW w:w="702" w:type="dxa"/>
          </w:tcPr>
          <w:p w14:paraId="11DBD938" w14:textId="1CE366C4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3" w:type="dxa"/>
          </w:tcPr>
          <w:p w14:paraId="3A28E866" w14:textId="5AEA2E9D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мероприятий для молодых людей с ограниченными возможностями здоровья</w:t>
            </w:r>
          </w:p>
        </w:tc>
        <w:tc>
          <w:tcPr>
            <w:tcW w:w="3640" w:type="dxa"/>
          </w:tcPr>
          <w:p w14:paraId="4E686D97" w14:textId="650B2CD4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концертов, фестивалей, «круглых столов», встреч.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 творческой самодеятельности.</w:t>
            </w:r>
          </w:p>
        </w:tc>
        <w:tc>
          <w:tcPr>
            <w:tcW w:w="1778" w:type="dxa"/>
          </w:tcPr>
          <w:p w14:paraId="17412036" w14:textId="78C39B2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районное общество инвалидов, управление по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образования, ММБУК ММР «МКИО</w:t>
            </w:r>
            <w:r w:rsidRPr="009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МБУ ДО «ДШИ» с. Михайловка, </w:t>
            </w:r>
            <w:r w:rsidRP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1517" w:type="dxa"/>
          </w:tcPr>
          <w:p w14:paraId="032414B8" w14:textId="77777777" w:rsidR="00602082" w:rsidRDefault="00602082" w:rsidP="00602082">
            <w:pPr>
              <w:widowControl w:val="0"/>
              <w:jc w:val="center"/>
            </w:pPr>
            <w:r w:rsidRPr="003B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2020-2022</w:t>
            </w:r>
            <w:r>
              <w:t xml:space="preserve"> </w:t>
            </w:r>
          </w:p>
          <w:p w14:paraId="387D6FBD" w14:textId="1A3B798A" w:rsidR="00602082" w:rsidRPr="005C6AEF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02082" w14:paraId="1472B609" w14:textId="77777777" w:rsidTr="00602082">
        <w:tc>
          <w:tcPr>
            <w:tcW w:w="702" w:type="dxa"/>
          </w:tcPr>
          <w:p w14:paraId="115A4DF1" w14:textId="0E515E35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3" w:type="dxa"/>
          </w:tcPr>
          <w:p w14:paraId="506CC1A2" w14:textId="6297E0FB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районных мероприятий, направленных на развитие талантливой молодежи</w:t>
            </w:r>
          </w:p>
        </w:tc>
        <w:tc>
          <w:tcPr>
            <w:tcW w:w="3640" w:type="dxa"/>
          </w:tcPr>
          <w:p w14:paraId="779EF331" w14:textId="7777777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молодежного смотра-конкурса «Земли Михайловской таланты».</w:t>
            </w:r>
          </w:p>
          <w:p w14:paraId="27E4A23A" w14:textId="77777777" w:rsidR="00602082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Молодежные районные фестивали.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3055A1" w14:textId="7777777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предметные олимпиады.</w:t>
            </w:r>
          </w:p>
          <w:p w14:paraId="1E51AAB4" w14:textId="7777777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молодежные выставки декоративно-прикладного творчества.</w:t>
            </w:r>
          </w:p>
          <w:p w14:paraId="3E0E6B1F" w14:textId="7777777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туристический слет.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отчетных концертов творческой самодеятельности молодежи района.</w:t>
            </w:r>
          </w:p>
          <w:p w14:paraId="774D4EB2" w14:textId="4A3052C9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талантливой молодежи района в краевых, региональных, зональных и Всероссийских конкурсах, фестивалях, олимпиадах, спартакиадах. </w:t>
            </w:r>
          </w:p>
        </w:tc>
        <w:tc>
          <w:tcPr>
            <w:tcW w:w="1778" w:type="dxa"/>
          </w:tcPr>
          <w:p w14:paraId="6BD1039D" w14:textId="3AE4D0A5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</w:t>
            </w:r>
            <w:r w:rsidRPr="009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«ДШИ» с. Михайловка,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с. Михайловка,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  <w:tc>
          <w:tcPr>
            <w:tcW w:w="1517" w:type="dxa"/>
          </w:tcPr>
          <w:p w14:paraId="77252BCB" w14:textId="77777777" w:rsidR="00602082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  <w:p w14:paraId="4C848F1A" w14:textId="680E137D" w:rsidR="00602082" w:rsidRPr="003B5B0C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02082" w14:paraId="6F86FDA4" w14:textId="77777777" w:rsidTr="00602082">
        <w:tc>
          <w:tcPr>
            <w:tcW w:w="702" w:type="dxa"/>
          </w:tcPr>
          <w:p w14:paraId="1840C862" w14:textId="2C4DE7FE" w:rsidR="00602082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3" w:type="dxa"/>
          </w:tcPr>
          <w:p w14:paraId="43C9B844" w14:textId="7777777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мероприятий по информационному обеспечению реализации молодежной политики в Михайловском муниципальном районе</w:t>
            </w:r>
          </w:p>
          <w:p w14:paraId="085421EF" w14:textId="7777777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14:paraId="2CAEDD00" w14:textId="7777777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администрации Михайловского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районной газете «Вперед», репортажи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молодежных мероприятий в социальных сетях.</w:t>
            </w:r>
          </w:p>
          <w:p w14:paraId="1EA6887F" w14:textId="77777777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14:paraId="75CF2C3A" w14:textId="4B6109BD" w:rsidR="00602082" w:rsidRPr="009701DF" w:rsidRDefault="00602082" w:rsidP="006020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</w:t>
            </w:r>
            <w:r w:rsidRPr="009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,МБУ ДО «ДШИ» с. Михайловка, редакция районной общественно-политической газеты «Вперёд»</w:t>
            </w:r>
          </w:p>
        </w:tc>
        <w:tc>
          <w:tcPr>
            <w:tcW w:w="1517" w:type="dxa"/>
          </w:tcPr>
          <w:p w14:paraId="64BF6F19" w14:textId="77777777" w:rsidR="00602082" w:rsidRDefault="00602082" w:rsidP="00602082">
            <w:pPr>
              <w:widowControl w:val="0"/>
              <w:jc w:val="center"/>
            </w:pPr>
            <w:r w:rsidRPr="003B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>
              <w:t xml:space="preserve"> </w:t>
            </w:r>
          </w:p>
          <w:p w14:paraId="1F161150" w14:textId="77777777" w:rsidR="00602082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14:paraId="27E0A0D6" w14:textId="77777777" w:rsidR="00602082" w:rsidRPr="005C6AEF" w:rsidRDefault="00602082" w:rsidP="006020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9A16D9" w14:textId="77777777" w:rsidR="00504270" w:rsidRPr="007122FE" w:rsidRDefault="00504270" w:rsidP="00602082">
      <w:pPr>
        <w:widowControl w:val="0"/>
        <w:spacing w:after="0" w:line="240" w:lineRule="auto"/>
        <w:rPr>
          <w:b/>
          <w:sz w:val="28"/>
        </w:rPr>
      </w:pPr>
    </w:p>
    <w:sectPr w:rsidR="00504270" w:rsidRPr="007122FE" w:rsidSect="00F40CA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1BE0C" w14:textId="77777777" w:rsidR="00380B87" w:rsidRDefault="00380B87" w:rsidP="002E394C">
      <w:pPr>
        <w:spacing w:after="0" w:line="240" w:lineRule="auto"/>
      </w:pPr>
      <w:r>
        <w:separator/>
      </w:r>
    </w:p>
  </w:endnote>
  <w:endnote w:type="continuationSeparator" w:id="0">
    <w:p w14:paraId="5FD0CEE8" w14:textId="77777777" w:rsidR="00380B87" w:rsidRDefault="00380B8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5BBAA" w14:textId="77777777" w:rsidR="00380B87" w:rsidRDefault="00380B87" w:rsidP="002E394C">
      <w:pPr>
        <w:spacing w:after="0" w:line="240" w:lineRule="auto"/>
      </w:pPr>
      <w:r>
        <w:separator/>
      </w:r>
    </w:p>
  </w:footnote>
  <w:footnote w:type="continuationSeparator" w:id="0">
    <w:p w14:paraId="10BAC7DB" w14:textId="77777777" w:rsidR="00380B87" w:rsidRDefault="00380B8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6D0EB" w14:textId="77777777" w:rsidR="009701DF" w:rsidRDefault="009701D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D1AFB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6822"/>
    <w:rsid w:val="00023B11"/>
    <w:rsid w:val="000537CC"/>
    <w:rsid w:val="000C2BCE"/>
    <w:rsid w:val="000C3C28"/>
    <w:rsid w:val="000D36DF"/>
    <w:rsid w:val="000E2189"/>
    <w:rsid w:val="000E7B88"/>
    <w:rsid w:val="001523DF"/>
    <w:rsid w:val="0018205F"/>
    <w:rsid w:val="001A792A"/>
    <w:rsid w:val="001B5CEE"/>
    <w:rsid w:val="001D1AFB"/>
    <w:rsid w:val="0023129E"/>
    <w:rsid w:val="0027261C"/>
    <w:rsid w:val="00282F46"/>
    <w:rsid w:val="002E394C"/>
    <w:rsid w:val="00310DF9"/>
    <w:rsid w:val="00314DBC"/>
    <w:rsid w:val="00331C42"/>
    <w:rsid w:val="00343BE5"/>
    <w:rsid w:val="00356384"/>
    <w:rsid w:val="00374D0B"/>
    <w:rsid w:val="00380B87"/>
    <w:rsid w:val="00387A07"/>
    <w:rsid w:val="00395840"/>
    <w:rsid w:val="003D4D6C"/>
    <w:rsid w:val="00447FCF"/>
    <w:rsid w:val="004571FA"/>
    <w:rsid w:val="0046599B"/>
    <w:rsid w:val="004C1B82"/>
    <w:rsid w:val="004D7DC7"/>
    <w:rsid w:val="004E59E9"/>
    <w:rsid w:val="00504270"/>
    <w:rsid w:val="00524813"/>
    <w:rsid w:val="00567FF3"/>
    <w:rsid w:val="005C6AEF"/>
    <w:rsid w:val="005E26D6"/>
    <w:rsid w:val="005F3A61"/>
    <w:rsid w:val="00602082"/>
    <w:rsid w:val="006D17CF"/>
    <w:rsid w:val="006D1D02"/>
    <w:rsid w:val="006E40F9"/>
    <w:rsid w:val="006F752E"/>
    <w:rsid w:val="007122FE"/>
    <w:rsid w:val="007A6DBE"/>
    <w:rsid w:val="008064ED"/>
    <w:rsid w:val="00852EFD"/>
    <w:rsid w:val="00875143"/>
    <w:rsid w:val="00894F24"/>
    <w:rsid w:val="008A1D69"/>
    <w:rsid w:val="008D1036"/>
    <w:rsid w:val="009701DF"/>
    <w:rsid w:val="00990419"/>
    <w:rsid w:val="009C2F92"/>
    <w:rsid w:val="009D015C"/>
    <w:rsid w:val="00A0100D"/>
    <w:rsid w:val="00A37B2F"/>
    <w:rsid w:val="00A4116E"/>
    <w:rsid w:val="00A45F2A"/>
    <w:rsid w:val="00A91A2E"/>
    <w:rsid w:val="00AE48A2"/>
    <w:rsid w:val="00B0567B"/>
    <w:rsid w:val="00B21012"/>
    <w:rsid w:val="00B72A5A"/>
    <w:rsid w:val="00BC194C"/>
    <w:rsid w:val="00C50273"/>
    <w:rsid w:val="00D35F87"/>
    <w:rsid w:val="00D51D02"/>
    <w:rsid w:val="00D65225"/>
    <w:rsid w:val="00D7172B"/>
    <w:rsid w:val="00D7404D"/>
    <w:rsid w:val="00D75C72"/>
    <w:rsid w:val="00DB52B3"/>
    <w:rsid w:val="00E01416"/>
    <w:rsid w:val="00E506BA"/>
    <w:rsid w:val="00E53063"/>
    <w:rsid w:val="00E770F2"/>
    <w:rsid w:val="00E81083"/>
    <w:rsid w:val="00EB7038"/>
    <w:rsid w:val="00EF78EC"/>
    <w:rsid w:val="00F029B3"/>
    <w:rsid w:val="00F40CA4"/>
    <w:rsid w:val="00F420E8"/>
    <w:rsid w:val="00F86530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8B2B"/>
  <w15:docId w15:val="{CECC56C6-384B-4EDA-B96E-E9578FC5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0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EE55-E967-46EB-B1C1-1FA86368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Михайлова А.Г.</cp:lastModifiedBy>
  <cp:revision>2</cp:revision>
  <cp:lastPrinted>2019-09-17T03:01:00Z</cp:lastPrinted>
  <dcterms:created xsi:type="dcterms:W3CDTF">2019-10-03T02:24:00Z</dcterms:created>
  <dcterms:modified xsi:type="dcterms:W3CDTF">2019-10-03T02:24:00Z</dcterms:modified>
</cp:coreProperties>
</file>